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822187" w:rsidRDefault="00822187" w:rsidP="00822187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3 – odcinek od ul. Żelaznej do ul. Zaporoskiej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>i od ul. Zaporoskiej do pl. Legionów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E0040E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E0040E">
        <w:rPr>
          <w:rFonts w:ascii="Verdana" w:eastAsia="Arial Unicode MS" w:hAnsi="Verdana" w:cs="Arial Unicode MS"/>
        </w:rPr>
        <w:t xml:space="preserve">we Wrocławiu </w:t>
      </w:r>
      <w:r w:rsidR="001D5359" w:rsidRPr="00E0040E">
        <w:rPr>
          <w:rFonts w:ascii="Verdana" w:eastAsia="Arial Unicode MS" w:hAnsi="Verdana" w:cs="Arial Unicode MS"/>
        </w:rPr>
        <w:t xml:space="preserve">w </w:t>
      </w:r>
      <w:r w:rsidR="0091601F" w:rsidRPr="00E0040E">
        <w:rPr>
          <w:rFonts w:ascii="Verdana" w:eastAsia="Arial Unicode MS" w:hAnsi="Verdana" w:cs="Arial Unicode MS"/>
        </w:rPr>
        <w:t>przetargu nieograniczonym na</w:t>
      </w:r>
      <w:r w:rsidRPr="00E0040E">
        <w:rPr>
          <w:rFonts w:ascii="Verdana" w:eastAsia="Arial Unicode MS" w:hAnsi="Verdana" w:cs="Arial Unicode MS"/>
        </w:rPr>
        <w:t xml:space="preserve"> </w:t>
      </w:r>
      <w:r w:rsidR="002E60AD">
        <w:rPr>
          <w:rFonts w:ascii="Verdana" w:hAnsi="Verdana"/>
          <w:b/>
          <w:bCs/>
        </w:rPr>
        <w:t xml:space="preserve">Rozbudowę i przebudowę ul. </w:t>
      </w:r>
      <w:r w:rsidR="002E60AD" w:rsidRPr="002E60AD">
        <w:rPr>
          <w:rFonts w:ascii="Verdana" w:hAnsi="Verdana"/>
          <w:b/>
          <w:bCs/>
          <w:spacing w:val="-2"/>
        </w:rPr>
        <w:t>Grabiszyńskiej we Wrocławiu w celu wyznaczenia dróg i pasów rowerowych. Etap 3</w:t>
      </w:r>
      <w:r w:rsidR="002E60AD">
        <w:rPr>
          <w:rFonts w:ascii="Verdana" w:hAnsi="Verdana"/>
          <w:b/>
          <w:bCs/>
        </w:rPr>
        <w:t xml:space="preserve"> – odcinek od ul. Żelaznej do ul. Zaporoskiej i od ul. Zaporoskiej do pl. Legionów</w:t>
      </w:r>
      <w:r w:rsidR="00B40BD9" w:rsidRPr="00E0040E">
        <w:rPr>
          <w:rFonts w:ascii="Verdana" w:hAnsi="Verdana"/>
        </w:rPr>
        <w:t>.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1D5359">
        <w:rPr>
          <w:rFonts w:ascii="Verdana" w:eastAsia="Arial Unicode MS" w:hAnsi="Verdana" w:cs="Arial Unicode MS"/>
          <w:spacing w:val="-2"/>
        </w:rPr>
        <w:t xml:space="preserve"> </w:t>
      </w:r>
      <w:r w:rsidR="002E60AD" w:rsidRPr="004D1B23">
        <w:rPr>
          <w:rFonts w:ascii="Verdana" w:hAnsi="Verdana"/>
          <w:b/>
        </w:rPr>
        <w:t>……..</w:t>
      </w:r>
      <w:r w:rsidR="002E60AD">
        <w:rPr>
          <w:rFonts w:ascii="Verdana" w:hAnsi="Verdana"/>
          <w:b/>
          <w:bCs/>
        </w:rPr>
        <w:t xml:space="preserve"> miesięcy  </w:t>
      </w:r>
      <w:r w:rsidR="002E60AD">
        <w:rPr>
          <w:rFonts w:ascii="Verdana" w:hAnsi="Verdana"/>
          <w:b/>
          <w:bCs/>
        </w:rPr>
        <w:br/>
      </w:r>
      <w:r w:rsidR="002E60AD" w:rsidRPr="004D1B23">
        <w:rPr>
          <w:rFonts w:ascii="Verdana" w:hAnsi="Verdana"/>
          <w:bCs/>
        </w:rPr>
        <w:t>(</w:t>
      </w:r>
      <w:r w:rsidR="005567DB">
        <w:rPr>
          <w:rFonts w:ascii="Verdana" w:hAnsi="Verdana"/>
          <w:b/>
          <w:bCs/>
        </w:rPr>
        <w:t>7</w:t>
      </w:r>
      <w:r w:rsidR="002E60AD">
        <w:rPr>
          <w:rFonts w:ascii="Verdana" w:hAnsi="Verdana"/>
          <w:b/>
          <w:bCs/>
        </w:rPr>
        <w:t xml:space="preserve"> </w:t>
      </w:r>
      <w:r w:rsidR="002E60AD" w:rsidRPr="004D1B23">
        <w:rPr>
          <w:rFonts w:ascii="Verdana" w:hAnsi="Verdana"/>
          <w:bCs/>
        </w:rPr>
        <w:t xml:space="preserve">lub </w:t>
      </w:r>
      <w:r w:rsidR="005567DB">
        <w:rPr>
          <w:rFonts w:ascii="Verdana" w:hAnsi="Verdana"/>
          <w:b/>
          <w:bCs/>
        </w:rPr>
        <w:t>8</w:t>
      </w:r>
      <w:r w:rsidR="002E60AD">
        <w:rPr>
          <w:rFonts w:ascii="Verdana" w:hAnsi="Verdana"/>
          <w:b/>
          <w:bCs/>
        </w:rPr>
        <w:t xml:space="preserve"> miesięcy</w:t>
      </w:r>
      <w:r w:rsidR="002E60AD" w:rsidRPr="004D1B23">
        <w:rPr>
          <w:rFonts w:ascii="Verdana" w:hAnsi="Verdana"/>
          <w:bCs/>
        </w:rPr>
        <w:t>)</w:t>
      </w:r>
      <w:r w:rsidR="002E60AD">
        <w:rPr>
          <w:rFonts w:ascii="Verdana" w:hAnsi="Verdana"/>
          <w:bCs/>
        </w:rPr>
        <w:t xml:space="preserve"> </w:t>
      </w:r>
      <w:r w:rsidR="004C3363">
        <w:rPr>
          <w:rFonts w:ascii="Verdana" w:hAnsi="Verdana"/>
          <w:bCs/>
        </w:rPr>
        <w:t>od daty zawarcia umowy</w:t>
      </w:r>
      <w:r w:rsidR="009A127E" w:rsidRPr="000B5B1D">
        <w:rPr>
          <w:rFonts w:ascii="Verdana" w:eastAsia="Arial Unicode MS" w:hAnsi="Verdana" w:cs="Arial Unicode MS"/>
        </w:rPr>
        <w:t>.</w:t>
      </w:r>
      <w:r w:rsidR="00A24028" w:rsidRPr="000B5B1D">
        <w:rPr>
          <w:rStyle w:val="Odwoanieprzypisudolnego"/>
          <w:rFonts w:ascii="Verdana" w:hAnsi="Verdana"/>
        </w:rPr>
        <w:t xml:space="preserve"> </w:t>
      </w:r>
      <w:r w:rsidR="00A24028" w:rsidRPr="000B5B1D">
        <w:rPr>
          <w:rStyle w:val="Odwoanieprzypisudolnego"/>
          <w:rFonts w:ascii="Verdana" w:hAnsi="Verdana"/>
        </w:rPr>
        <w:footnoteReference w:id="1"/>
      </w:r>
    </w:p>
    <w:p w:rsidR="00571B5E" w:rsidRPr="000B5B1D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054243" w:rsidRPr="00312C41">
        <w:rPr>
          <w:rFonts w:ascii="Verdana" w:hAnsi="Verdana"/>
        </w:rPr>
        <w:t>,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 xml:space="preserve">48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946CD" w:rsidRPr="004D1B23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2"/>
      </w:r>
    </w:p>
    <w:p w:rsidR="00EF3F84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lastRenderedPageBreak/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4D1B23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E207A5">
        <w:rPr>
          <w:rFonts w:ascii="Verdana" w:eastAsia="Arial Unicode MS" w:hAnsi="Verdana" w:cs="Arial Unicode MS"/>
          <w:bCs/>
        </w:rPr>
        <w:t xml:space="preserve"> w wysokości 70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B95AF7" w:rsidRDefault="00B95AF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95AF7" w:rsidRDefault="00B95AF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2E60AD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D61FB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7D61FB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7D61FB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3 – odcinek od ul. Żelaznej do ul. Zaporoskiej </w:t>
            </w:r>
            <w:r w:rsidRPr="007D61FB">
              <w:rPr>
                <w:rFonts w:ascii="Verdana" w:hAnsi="Verdana"/>
                <w:b/>
                <w:bCs/>
                <w:sz w:val="18"/>
                <w:szCs w:val="18"/>
              </w:rPr>
              <w:br/>
              <w:t>i od ul. Zaporoskiej do pl. Legionów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B4A28" w:rsidRPr="007D61FB" w:rsidRDefault="00FB4A2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……….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………………………………………………………………………………………………………..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Pr="007D61FB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2E60AD" w:rsidRPr="007D61FB" w:rsidRDefault="002E60AD" w:rsidP="002E60AD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806"/>
        <w:gridCol w:w="1985"/>
      </w:tblGrid>
      <w:tr w:rsidR="002E60AD" w:rsidRPr="007D61FB" w:rsidTr="007D61F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80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2E60AD" w:rsidRPr="007D61FB" w:rsidTr="007D61F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806" w:type="dxa"/>
            <w:shd w:val="clear" w:color="auto" w:fill="E6E6E6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985" w:type="dxa"/>
            <w:shd w:val="clear" w:color="auto" w:fill="E6E6E6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2E60AD" w:rsidRPr="007D61FB" w:rsidTr="004B5C19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E60AD" w:rsidRPr="007D61FB" w:rsidRDefault="002E60AD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E60AD" w:rsidRPr="007D61FB" w:rsidRDefault="002E60AD" w:rsidP="002E60AD">
            <w:pPr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sz w:val="20"/>
                <w:szCs w:val="20"/>
              </w:rPr>
              <w:t xml:space="preserve">Roboty </w:t>
            </w:r>
            <w:r w:rsidR="007D61FB">
              <w:rPr>
                <w:rFonts w:ascii="Verdana" w:hAnsi="Verdana" w:cs="Arial"/>
                <w:sz w:val="20"/>
                <w:szCs w:val="20"/>
              </w:rPr>
              <w:t>drogowe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E60AD" w:rsidRPr="007D61FB" w:rsidRDefault="002E60AD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C19" w:rsidRPr="007D61FB" w:rsidTr="004B5C19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B5C19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B5C19" w:rsidRDefault="004B5C19" w:rsidP="002E60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Zieleń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B5C19" w:rsidRPr="007D61FB" w:rsidRDefault="004B5C19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4B5C19">
        <w:trPr>
          <w:trHeight w:val="98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2E60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4B5C19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2E60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Elementy oporowe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4B5C19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2E60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Branża sanitarna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4B5C19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2E60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Oświetlenie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7D61FB">
        <w:trPr>
          <w:trHeight w:val="277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2E60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Sygnalizacja świetlna </w:t>
            </w:r>
            <w:r>
              <w:rPr>
                <w:rFonts w:ascii="Verdana" w:hAnsi="Verdana" w:cs="Arial"/>
                <w:sz w:val="20"/>
                <w:szCs w:val="20"/>
              </w:rPr>
              <w:br/>
              <w:t>– skrzyżowanie ul. Grabiszyńska / ul. Pereca – nr 085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7D61FB">
        <w:trPr>
          <w:trHeight w:val="341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7D61F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Sygnalizacja świetlna </w:t>
            </w:r>
            <w:r>
              <w:rPr>
                <w:rFonts w:ascii="Verdana" w:hAnsi="Verdana" w:cs="Arial"/>
                <w:sz w:val="20"/>
                <w:szCs w:val="20"/>
              </w:rPr>
              <w:br/>
              <w:t>– skrzyżowanie ul. Grabiszyńska / ul. Zaporoska – nr 032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7D61FB">
        <w:trPr>
          <w:trHeight w:val="136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F2405F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Sygnalizacja świetlna </w:t>
            </w:r>
            <w:r>
              <w:rPr>
                <w:rFonts w:ascii="Verdana" w:hAnsi="Verdana" w:cs="Arial"/>
                <w:sz w:val="20"/>
                <w:szCs w:val="20"/>
              </w:rPr>
              <w:br/>
              <w:t>–</w:t>
            </w:r>
            <w:r w:rsidR="00F2405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pl. Legionów – nr 003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7D61F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4B5C19" w:rsidP="002E60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7D61F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Sygnalizacja świetlna </w:t>
            </w:r>
            <w:r>
              <w:rPr>
                <w:rFonts w:ascii="Verdana" w:hAnsi="Verdana" w:cs="Arial"/>
                <w:sz w:val="20"/>
                <w:szCs w:val="20"/>
              </w:rPr>
              <w:br/>
              <w:t xml:space="preserve">– skrzyżowanie ul. Grabiszyńska/ul. Pereca –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biletomat</w:t>
            </w:r>
            <w:proofErr w:type="spellEnd"/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61FB" w:rsidRPr="007D61FB" w:rsidTr="004B5C19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2E60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RAZEM </w:t>
            </w:r>
            <w:r w:rsidR="00034DFE">
              <w:rPr>
                <w:rFonts w:ascii="Verdana" w:hAnsi="Verdana" w:cs="Arial"/>
                <w:b/>
                <w:sz w:val="20"/>
                <w:szCs w:val="20"/>
              </w:rPr>
              <w:t>(poz. 1÷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10</w:t>
            </w:r>
            <w:r w:rsidR="00034D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D61FB" w:rsidRPr="007D61FB" w:rsidRDefault="007D61FB" w:rsidP="004B5C19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E60AD" w:rsidRPr="007D61FB" w:rsidTr="004B5C19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Pr="007D61FB" w:rsidRDefault="007D61FB" w:rsidP="00034DF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Pr="007D61FB" w:rsidRDefault="007D61FB" w:rsidP="003736A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Kwota warunkowa 5 % (od </w:t>
            </w:r>
            <w:r w:rsidR="002E60AD" w:rsidRPr="007D61FB">
              <w:rPr>
                <w:rFonts w:ascii="Verdana" w:hAnsi="Verdana" w:cs="Arial"/>
                <w:sz w:val="20"/>
                <w:szCs w:val="20"/>
              </w:rPr>
              <w:t xml:space="preserve">poz. </w:t>
            </w:r>
            <w:r w:rsidR="00034DFE">
              <w:rPr>
                <w:rFonts w:ascii="Verdana" w:hAnsi="Verdana" w:cs="Arial"/>
                <w:sz w:val="20"/>
                <w:szCs w:val="20"/>
              </w:rPr>
              <w:t>1</w:t>
            </w:r>
            <w:r w:rsidR="003736A8">
              <w:rPr>
                <w:rFonts w:ascii="Verdana" w:hAnsi="Verdana" w:cs="Arial"/>
                <w:sz w:val="20"/>
                <w:szCs w:val="20"/>
              </w:rPr>
              <w:t>1</w:t>
            </w:r>
            <w:r w:rsidR="002E60AD" w:rsidRPr="007D61FB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Pr="007D61FB" w:rsidRDefault="002E60AD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B5C19" w:rsidRPr="007D61FB" w:rsidTr="004B5C19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B5C19" w:rsidRDefault="004B5C19" w:rsidP="00034DF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13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B5C19" w:rsidRDefault="004B5C19" w:rsidP="004B5C1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Wykonanie i montaż tablicy informacyjnej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B5C19" w:rsidRPr="007D61FB" w:rsidRDefault="004B5C19" w:rsidP="004B5C1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E60AD" w:rsidRPr="007D61FB" w:rsidTr="007D61FB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E60AD" w:rsidRPr="007D61FB" w:rsidRDefault="007D61FB" w:rsidP="00034DF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E60AD" w:rsidRPr="007D61FB" w:rsidRDefault="002E60AD" w:rsidP="004B5C19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SUMA NETTO (poz. 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034DFE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7D61FB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2+13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E60AD" w:rsidRPr="00034DFE" w:rsidRDefault="002E60AD" w:rsidP="004B5C19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E60AD" w:rsidRPr="007D61FB" w:rsidTr="007D61FB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2E60AD" w:rsidRPr="007D61FB" w:rsidRDefault="007D61FB" w:rsidP="00034DF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806" w:type="dxa"/>
            <w:shd w:val="clear" w:color="auto" w:fill="D9D9D9"/>
            <w:vAlign w:val="center"/>
          </w:tcPr>
          <w:p w:rsidR="002E60AD" w:rsidRPr="007D61FB" w:rsidRDefault="002E60AD" w:rsidP="004B5C19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7D61FB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2E60AD" w:rsidRPr="00034DFE" w:rsidRDefault="002E60AD" w:rsidP="004B5C19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E60AD" w:rsidRPr="007D61FB" w:rsidTr="007D61FB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E60AD" w:rsidRPr="007D61FB" w:rsidRDefault="007D61FB" w:rsidP="00034DF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6</w:t>
            </w:r>
          </w:p>
        </w:tc>
        <w:tc>
          <w:tcPr>
            <w:tcW w:w="680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E60AD" w:rsidRPr="007D61FB" w:rsidRDefault="00034DFE" w:rsidP="004B5C19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</w:t>
            </w:r>
            <w:r w:rsidR="002E60AD"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="002E60AD" w:rsidRPr="007D61FB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7D61FB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4B5C19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="002E60AD" w:rsidRPr="007D61FB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E60AD" w:rsidRPr="00034DFE" w:rsidRDefault="002E60AD" w:rsidP="004B5C19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60AD" w:rsidRPr="007D61FB" w:rsidRDefault="002E60AD" w:rsidP="002E60AD">
      <w:pPr>
        <w:rPr>
          <w:rFonts w:ascii="Arial" w:hAnsi="Arial"/>
          <w:i/>
          <w:sz w:val="16"/>
        </w:rPr>
      </w:pPr>
    </w:p>
    <w:p w:rsidR="002E60AD" w:rsidRPr="007D61FB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B5C19" w:rsidRDefault="004B5C19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Pr="003C31C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2E60AD" w:rsidP="002E60A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3 – odcinek od ul. Żelaznej do ul. Zaporoskiej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>i od ul. Zaporoskiej do pl. Legionów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Pr="008B646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2E60AD" w:rsidTr="002E60AD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2E60AD" w:rsidRPr="00B969AA" w:rsidTr="002E60AD">
        <w:trPr>
          <w:trHeight w:val="298"/>
        </w:trPr>
        <w:tc>
          <w:tcPr>
            <w:tcW w:w="567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E60AD" w:rsidRPr="009B63E9" w:rsidRDefault="002E60AD" w:rsidP="002E60AD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2E60AD" w:rsidTr="002E60AD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</w:tr>
    </w:tbl>
    <w:p w:rsidR="002E60AD" w:rsidRDefault="002E60AD" w:rsidP="002E60AD">
      <w:pPr>
        <w:jc w:val="both"/>
        <w:rPr>
          <w:rFonts w:ascii="Arial" w:hAnsi="Arial"/>
        </w:rPr>
      </w:pPr>
    </w:p>
    <w:p w:rsidR="002E60AD" w:rsidRPr="002528CE" w:rsidRDefault="002E60AD" w:rsidP="002E60AD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2E60AD" w:rsidRPr="002528CE" w:rsidRDefault="002E60AD" w:rsidP="002E60AD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Pr="00FB4A28" w:rsidRDefault="002E60AD" w:rsidP="002E60AD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E60AD" w:rsidRPr="007E355A" w:rsidRDefault="002E60AD" w:rsidP="002E60A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E60AD" w:rsidRPr="003C31CE" w:rsidRDefault="002E60AD" w:rsidP="002E60AD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B63E9" w:rsidRDefault="009B63E9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2E60AD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3 – odcinek od ul. Żelaznej do ul. Zaporoskiej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>i od ul. Zaporoskiej do pl. Legionów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7383B" w:rsidRPr="008B646D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345603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156DCD" w:rsidRPr="008B646D" w:rsidRDefault="00156DCD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C31CE" w:rsidRDefault="003C31CE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FB4A28" w:rsidRDefault="00FB4A28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C243F" w:rsidRDefault="005C243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45603" w:rsidRDefault="003456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 w:rsidR="003C31CE"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3C31CE" w:rsidRDefault="003C31CE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156DCD" w:rsidRPr="003C31CE" w:rsidRDefault="00156DC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6C471A" w:rsidRDefault="003C31CE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3C31CE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3C31CE" w:rsidRPr="003C31CE" w:rsidRDefault="003C31CE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3C31CE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 w:rsidR="003C31CE"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3C31CE" w:rsidRDefault="006C471A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</w:t>
      </w:r>
      <w:r w:rsidR="0073293B" w:rsidRPr="003C31CE">
        <w:rPr>
          <w:rFonts w:ascii="Verdana" w:eastAsia="Arial Unicode MS" w:hAnsi="Verdana" w:cs="Arial Unicode MS"/>
          <w:sz w:val="20"/>
          <w:szCs w:val="20"/>
        </w:rPr>
        <w:t xml:space="preserve">                    </w:t>
      </w:r>
    </w:p>
    <w:p w:rsidR="0073293B" w:rsidRPr="003C31CE" w:rsidRDefault="006C471A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6C471A" w:rsidRPr="003C31CE" w:rsidRDefault="006C471A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337590" w:rsidRPr="003C31CE" w:rsidRDefault="00337590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C471A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Default="00C65DC8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B4A28" w:rsidRDefault="00FB4A28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Pr="0009157E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2E60AD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3 – odcinek od ul. Żelaznej do ul. Zaporoskiej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>i od ul. Zaporoskiej do pl. Legionów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5567DB" w:rsidRDefault="00A82C4C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 xml:space="preserve">Rozbudowa i przebudowa ul. </w:t>
      </w:r>
      <w:r w:rsidRPr="002E60AD">
        <w:rPr>
          <w:rFonts w:ascii="Verdana" w:hAnsi="Verdana"/>
          <w:b/>
          <w:bCs/>
          <w:spacing w:val="-2"/>
        </w:rPr>
        <w:t>Grabiszyńskiej we Wrocławiu w celu wyznaczenia dróg i pasów rowerowych. Etap 3</w:t>
      </w:r>
      <w:r>
        <w:rPr>
          <w:rFonts w:ascii="Verdana" w:hAnsi="Verdana"/>
          <w:b/>
          <w:bCs/>
        </w:rPr>
        <w:t xml:space="preserve"> – odcinek od ul. Żelaznej do ul. Zaporoskiej i od ul. Zaporoskiej do pl. Legionów</w:t>
      </w:r>
      <w:r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A82C4C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3 – odcinek od ul. Żelaznej do ul. Zaporoskiej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>i od ul. Zaporoskiej do pl. Legionów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8110C3" w:rsidRPr="00006711" w:rsidTr="00BB108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Adres</w:t>
            </w:r>
          </w:p>
        </w:tc>
      </w:tr>
      <w:tr w:rsidR="008110C3" w:rsidRPr="00006711" w:rsidTr="00BB108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8110C3" w:rsidRPr="00006711" w:rsidTr="00BB108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BB108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3C31CE" w:rsidRDefault="008110C3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8110C3" w:rsidRPr="00006711" w:rsidRDefault="008110C3" w:rsidP="008110C3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09157E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8110C3" w:rsidRPr="0009157E" w:rsidRDefault="008110C3" w:rsidP="008110C3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FB" w:rsidRDefault="007D61FB">
      <w:r>
        <w:separator/>
      </w:r>
    </w:p>
  </w:endnote>
  <w:endnote w:type="continuationSeparator" w:id="0">
    <w:p w:rsidR="007D61FB" w:rsidRDefault="007D6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FB" w:rsidRDefault="007D61FB">
      <w:r>
        <w:separator/>
      </w:r>
    </w:p>
  </w:footnote>
  <w:footnote w:type="continuationSeparator" w:id="0">
    <w:p w:rsidR="007D61FB" w:rsidRDefault="007D61FB">
      <w:r>
        <w:continuationSeparator/>
      </w:r>
    </w:p>
  </w:footnote>
  <w:footnote w:id="1">
    <w:p w:rsidR="007D61FB" w:rsidRPr="00EF3F84" w:rsidRDefault="007D61FB" w:rsidP="00A2402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maksymalnym terminie realizacji przedmiotu zamówienia (tj. 8 miesięcy)</w:t>
      </w:r>
      <w:r w:rsidRPr="00EF3F84">
        <w:rPr>
          <w:rFonts w:ascii="Verdana" w:hAnsi="Verdana" w:cs="Arial"/>
          <w:sz w:val="16"/>
          <w:szCs w:val="16"/>
        </w:rPr>
        <w:t>.</w:t>
      </w:r>
    </w:p>
  </w:footnote>
  <w:footnote w:id="2">
    <w:p w:rsidR="007D61FB" w:rsidRPr="00B0234A" w:rsidRDefault="007D61FB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>36 miesięcy na wykonane prace).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377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EB4FC6-F32C-4596-B128-DCDCEEA4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87</TotalTime>
  <Pages>8</Pages>
  <Words>1390</Words>
  <Characters>11285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10</cp:revision>
  <cp:lastPrinted>2017-06-07T08:33:00Z</cp:lastPrinted>
  <dcterms:created xsi:type="dcterms:W3CDTF">2017-06-05T08:38:00Z</dcterms:created>
  <dcterms:modified xsi:type="dcterms:W3CDTF">2017-07-11T11:18:00Z</dcterms:modified>
</cp:coreProperties>
</file>