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FB7704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7704" w:rsidRPr="007E355A" w:rsidRDefault="00FB7704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7704" w:rsidRDefault="00FB7704" w:rsidP="00F57A8D">
            <w:pPr>
              <w:pStyle w:val="Heading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FB7704" w:rsidRDefault="00FB7704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FB7704" w:rsidRPr="00DC2B89" w:rsidRDefault="00FB7704" w:rsidP="00680522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  <w:r w:rsidRPr="00DC2B89">
              <w:rPr>
                <w:rFonts w:ascii="Verdana" w:hAnsi="Verdana"/>
                <w:sz w:val="20"/>
                <w:szCs w:val="20"/>
              </w:rPr>
              <w:t>rzebudowa ul. Piłsudskiego na odcinku od pl. Legionów do ul. Świdnickiej oraz ul. Zielińskiego od ul. Piłsudskiego do ul. Swobodnej we Wrocławiu w celu wyznaczenia dróg i pasów rowerowych – projekt nr 59 w ramach Wrocławskiego Budżetu Obywatelskiego.</w:t>
            </w:r>
          </w:p>
          <w:p w:rsidR="00FB7704" w:rsidRPr="00884979" w:rsidRDefault="00FB7704" w:rsidP="009A127E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FB7704" w:rsidRDefault="00FB770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FB7704" w:rsidRDefault="00FB770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FB7704" w:rsidRPr="007E355A" w:rsidRDefault="00FB770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FB7704" w:rsidRPr="007E355A" w:rsidRDefault="00FB770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FB7704" w:rsidRPr="007E355A" w:rsidRDefault="00FB770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FB7704" w:rsidRPr="007E355A" w:rsidRDefault="00FB7704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FB7704" w:rsidRPr="007E355A" w:rsidRDefault="00FB770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wykonawcy/wykonawców)</w:t>
      </w:r>
    </w:p>
    <w:p w:rsidR="00FB7704" w:rsidRDefault="00FB770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FB7704" w:rsidRPr="007E355A" w:rsidRDefault="00FB770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FB7704" w:rsidRPr="007E355A" w:rsidRDefault="00FB770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FB7704" w:rsidRPr="00680522" w:rsidRDefault="00FB7704" w:rsidP="007E355A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  <w:b/>
        </w:rPr>
      </w:pPr>
      <w:r w:rsidRPr="00062715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2715">
        <w:rPr>
          <w:rFonts w:ascii="Verdana" w:eastAsia="Arial Unicode MS" w:hAnsi="Verdana" w:cs="Arial Unicode MS"/>
        </w:rPr>
        <w:br/>
        <w:t xml:space="preserve">z siedzibą we Wrocławiu przy ul. Długiej 49 przetargu nieograniczonym na </w:t>
      </w:r>
      <w:r w:rsidRPr="00DE74B0">
        <w:rPr>
          <w:rFonts w:ascii="Verdana" w:eastAsia="Arial Unicode MS" w:hAnsi="Verdana" w:cs="Arial Unicode MS"/>
          <w:b/>
        </w:rPr>
        <w:t>P</w:t>
      </w:r>
      <w:r w:rsidRPr="00DE74B0">
        <w:rPr>
          <w:rFonts w:ascii="Verdana" w:hAnsi="Verdana"/>
          <w:b/>
        </w:rPr>
        <w:t>rzebudowę</w:t>
      </w:r>
      <w:r>
        <w:rPr>
          <w:rFonts w:ascii="Verdana" w:hAnsi="Verdana"/>
          <w:b/>
        </w:rPr>
        <w:t xml:space="preserve"> </w:t>
      </w:r>
      <w:r w:rsidRPr="00680522">
        <w:rPr>
          <w:rFonts w:ascii="Verdana" w:hAnsi="Verdana"/>
          <w:b/>
        </w:rPr>
        <w:t>ul. Piłsudskiego na odcinku od pl. Legionów do ul. Świdnickiej oraz ul. Zielińskiego od ul. Piłsudskiego do ul. Swobodnej we Wrocławiu w celu wyznaczenia dróg i pasów rowerowych – projekt nr 59 w ramach Wrocławskiego Budżetu Obywatelskiego.</w:t>
      </w:r>
    </w:p>
    <w:p w:rsidR="00FB7704" w:rsidRPr="00062715" w:rsidRDefault="00FB7704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FB7704" w:rsidRPr="00062715" w:rsidRDefault="00FB7704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istotnych warunków zamówienia (SIWZ).</w:t>
      </w:r>
    </w:p>
    <w:p w:rsidR="00FB7704" w:rsidRPr="00062715" w:rsidRDefault="00FB7704" w:rsidP="00571B5E">
      <w:pPr>
        <w:pStyle w:val="ListParagraph"/>
        <w:rPr>
          <w:rFonts w:ascii="Verdana" w:eastAsia="Arial Unicode MS" w:hAnsi="Verdana" w:cs="Arial Unicode MS"/>
          <w:sz w:val="20"/>
          <w:szCs w:val="20"/>
        </w:rPr>
      </w:pPr>
    </w:p>
    <w:p w:rsidR="00FB7704" w:rsidRPr="00062715" w:rsidRDefault="00FB7704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SIWZ, wyjaśnieniami i zmianami SIWZ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FB7704" w:rsidRPr="00571B5E" w:rsidRDefault="00FB7704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FB7704" w:rsidRPr="00571B5E" w:rsidRDefault="00FB7704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zestawieniem kosztów zadania.</w:t>
      </w:r>
    </w:p>
    <w:p w:rsidR="00FB7704" w:rsidRDefault="00FB7704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FB7704" w:rsidRPr="00571B5E" w:rsidRDefault="00FB7704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FB7704" w:rsidRPr="00571B5E" w:rsidRDefault="00FB7704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FB7704" w:rsidRDefault="00FB7704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FB7704" w:rsidRPr="00571B5E" w:rsidRDefault="00FB7704" w:rsidP="00EF3F84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FB7704" w:rsidRPr="00062715" w:rsidRDefault="00FB7704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FB7704" w:rsidRPr="005049A4" w:rsidRDefault="00FB7704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mikroprzedsiębiorstwem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FB7704" w:rsidRDefault="00FB7704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FB7704" w:rsidRPr="000B5B1D" w:rsidRDefault="00FB7704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Pr="000B5B1D">
        <w:rPr>
          <w:rFonts w:ascii="Verdana" w:eastAsia="Arial Unicode MS" w:hAnsi="Verdana" w:cs="Arial Unicode MS"/>
        </w:rPr>
        <w:t xml:space="preserve">. </w:t>
      </w:r>
      <w:r w:rsidRPr="000B5B1D">
        <w:rPr>
          <w:rFonts w:ascii="Verdana" w:eastAsia="Arial Unicode MS" w:hAnsi="Verdana" w:cs="Arial Unicode MS"/>
          <w:bCs/>
        </w:rPr>
        <w:t>Zobowiązujemy się</w:t>
      </w:r>
      <w:r w:rsidRPr="000B5B1D">
        <w:rPr>
          <w:rFonts w:ascii="Verdana" w:eastAsia="Arial Unicode MS" w:hAnsi="Verdana" w:cs="Arial Unicode MS"/>
        </w:rPr>
        <w:t xml:space="preserve"> do </w:t>
      </w:r>
      <w:r>
        <w:rPr>
          <w:rFonts w:ascii="Verdana" w:eastAsia="Arial Unicode MS" w:hAnsi="Verdana" w:cs="Arial Unicode MS"/>
        </w:rPr>
        <w:t>realizacji</w:t>
      </w:r>
      <w:r w:rsidRPr="000B5B1D">
        <w:rPr>
          <w:rFonts w:ascii="Verdana" w:eastAsia="Arial Unicode MS" w:hAnsi="Verdana" w:cs="Arial Unicode MS"/>
        </w:rPr>
        <w:t xml:space="preserve"> przedmiotu zamówienia w terminie od daty zawarcia umowy</w:t>
      </w:r>
      <w:r w:rsidRPr="000B5B1D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do dnia </w:t>
      </w:r>
      <w:r w:rsidRPr="000B5B1D">
        <w:rPr>
          <w:rFonts w:ascii="Verdana" w:hAnsi="Verdana"/>
          <w:b/>
        </w:rPr>
        <w:t>….… (</w:t>
      </w:r>
      <w:r>
        <w:rPr>
          <w:rFonts w:ascii="Verdana" w:hAnsi="Verdana"/>
          <w:b/>
        </w:rPr>
        <w:t>30.04.2018 r.</w:t>
      </w:r>
      <w:r w:rsidRPr="000B5B1D">
        <w:rPr>
          <w:rFonts w:ascii="Verdana" w:hAnsi="Verdana"/>
          <w:b/>
        </w:rPr>
        <w:t xml:space="preserve"> lub </w:t>
      </w:r>
      <w:r>
        <w:rPr>
          <w:rFonts w:ascii="Verdana" w:hAnsi="Verdana"/>
          <w:b/>
        </w:rPr>
        <w:t>30.05.2018 r.</w:t>
      </w:r>
      <w:r w:rsidRPr="000B5B1D">
        <w:rPr>
          <w:rFonts w:ascii="Verdana" w:hAnsi="Verdana"/>
          <w:b/>
        </w:rPr>
        <w:t>)</w:t>
      </w:r>
      <w:r w:rsidRPr="000B5B1D">
        <w:rPr>
          <w:rFonts w:ascii="Verdana" w:eastAsia="Arial Unicode MS" w:hAnsi="Verdana" w:cs="Arial Unicode MS"/>
        </w:rPr>
        <w:t>.</w:t>
      </w:r>
      <w:r w:rsidRPr="000B5B1D">
        <w:rPr>
          <w:rStyle w:val="FootnoteReference"/>
          <w:rFonts w:ascii="Verdana" w:hAnsi="Verdana"/>
        </w:rPr>
        <w:t xml:space="preserve"> </w:t>
      </w:r>
      <w:r w:rsidRPr="000B5B1D">
        <w:rPr>
          <w:rStyle w:val="FootnoteReference"/>
          <w:rFonts w:ascii="Verdana" w:hAnsi="Verdana"/>
        </w:rPr>
        <w:footnoteReference w:id="1"/>
      </w:r>
    </w:p>
    <w:p w:rsidR="00FB7704" w:rsidRPr="000B5B1D" w:rsidRDefault="00FB7704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FB7704" w:rsidRPr="00062715" w:rsidRDefault="00FB7704" w:rsidP="002932E2">
      <w:pPr>
        <w:pStyle w:val="PlainText"/>
        <w:jc w:val="both"/>
        <w:rPr>
          <w:rFonts w:ascii="Verdana" w:hAnsi="Verdana"/>
        </w:rPr>
      </w:pPr>
      <w:r>
        <w:rPr>
          <w:rFonts w:ascii="Verdana" w:eastAsia="Arial Unicode MS" w:hAnsi="Verdana" w:cs="Arial Unicode MS"/>
        </w:rPr>
        <w:t>8</w:t>
      </w:r>
      <w:r w:rsidRPr="000B5B1D">
        <w:rPr>
          <w:rFonts w:ascii="Verdana" w:eastAsia="Arial Unicode MS" w:hAnsi="Verdana" w:cs="Arial Unicode MS"/>
        </w:rPr>
        <w:t xml:space="preserve">. Udzielamy gwarancji na okres </w:t>
      </w:r>
      <w:r w:rsidRPr="000B5B1D">
        <w:rPr>
          <w:rFonts w:ascii="Verdana" w:hAnsi="Verdana"/>
          <w:b/>
        </w:rPr>
        <w:t>…….. (</w:t>
      </w:r>
      <w:r>
        <w:rPr>
          <w:rFonts w:ascii="Verdana" w:hAnsi="Verdana"/>
          <w:b/>
        </w:rPr>
        <w:t>3,4,5</w:t>
      </w:r>
      <w:r w:rsidRPr="000B5B1D">
        <w:rPr>
          <w:rFonts w:ascii="Verdana" w:hAnsi="Verdana"/>
          <w:b/>
        </w:rPr>
        <w:t xml:space="preserve">) </w:t>
      </w:r>
      <w:r w:rsidRPr="00446381">
        <w:rPr>
          <w:rFonts w:ascii="Verdana" w:hAnsi="Verdana"/>
        </w:rPr>
        <w:t>lat</w:t>
      </w:r>
      <w:r w:rsidRPr="000B5B1D">
        <w:rPr>
          <w:rFonts w:ascii="Verdana" w:hAnsi="Verdana"/>
        </w:rPr>
        <w:t xml:space="preserve"> </w:t>
      </w:r>
      <w:r w:rsidRPr="000B5B1D">
        <w:rPr>
          <w:rFonts w:ascii="Verdana" w:eastAsia="Arial Unicode MS" w:hAnsi="Verdana" w:cs="Arial Unicode MS"/>
          <w:sz w:val="18"/>
          <w:szCs w:val="18"/>
        </w:rPr>
        <w:t>na wykonane roboty</w:t>
      </w:r>
      <w:r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Pr="009333AF">
        <w:rPr>
          <w:rFonts w:ascii="Verdana" w:hAnsi="Verdana" w:cs="Verdana"/>
          <w:color w:val="000000"/>
        </w:rPr>
        <w:t>(z wyłączeniem zieleni</w:t>
      </w:r>
      <w:r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Arial"/>
        </w:rPr>
        <w:t>oraz oznakowania poziomego w technologii cienkowarstwowej wykonanego na kostce kamiennej</w:t>
      </w:r>
      <w:r w:rsidRPr="009333AF">
        <w:rPr>
          <w:rFonts w:ascii="Verdana" w:hAnsi="Verdana" w:cs="Verdana"/>
          <w:color w:val="000000"/>
        </w:rPr>
        <w:t>) oraz 36 miesięcy gwarancji na zieleń</w:t>
      </w:r>
      <w:r>
        <w:rPr>
          <w:rFonts w:ascii="Verdana" w:hAnsi="Verdana" w:cs="Verdana"/>
          <w:color w:val="000000"/>
        </w:rPr>
        <w:t xml:space="preserve"> i na </w:t>
      </w:r>
      <w:r>
        <w:rPr>
          <w:rFonts w:ascii="Verdana" w:hAnsi="Verdana" w:cs="Arial"/>
        </w:rPr>
        <w:t>oznakowanie poziome w technologii cienkowarstwowej wykonane na kostce kamiennej,</w:t>
      </w:r>
      <w:r w:rsidRPr="000B5B1D">
        <w:rPr>
          <w:rFonts w:ascii="Verdana" w:eastAsia="Arial Unicode MS" w:hAnsi="Verdana" w:cs="Arial Unicode MS"/>
          <w:sz w:val="18"/>
          <w:szCs w:val="18"/>
        </w:rPr>
        <w:t xml:space="preserve"> oraz wyrażamy zgodę na umowne rozszerzenie okresu rękojmi na czas trwania gwarancji (art. 558 § 1 kodeksu cywilnego)</w:t>
      </w:r>
      <w:r w:rsidRPr="000B5B1D">
        <w:rPr>
          <w:rFonts w:ascii="Verdana" w:hAnsi="Verdana"/>
        </w:rPr>
        <w:t>.</w:t>
      </w:r>
      <w:r w:rsidRPr="000B5B1D">
        <w:rPr>
          <w:rStyle w:val="FootnoteReference"/>
          <w:rFonts w:ascii="Verdana" w:hAnsi="Verdana"/>
        </w:rPr>
        <w:footnoteReference w:id="2"/>
      </w:r>
    </w:p>
    <w:p w:rsidR="00FB7704" w:rsidRDefault="00FB7704" w:rsidP="002932E2">
      <w:pPr>
        <w:pStyle w:val="PlainTex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9</w:t>
      </w:r>
      <w:r w:rsidRPr="00062715">
        <w:rPr>
          <w:rFonts w:ascii="Verdana" w:eastAsia="Arial Unicode MS" w:hAnsi="Verdana" w:cs="Arial Unicode MS"/>
          <w:bCs/>
        </w:rPr>
        <w:t>.</w:t>
      </w:r>
      <w:r w:rsidRPr="00062715">
        <w:rPr>
          <w:rFonts w:ascii="Verdana" w:eastAsia="Arial Unicode MS" w:hAnsi="Verdana" w:cs="Arial Unicode MS"/>
          <w:bCs/>
        </w:rPr>
        <w:tab/>
        <w:t xml:space="preserve"> 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>
        <w:rPr>
          <w:rFonts w:ascii="Verdana" w:eastAsia="Arial Unicode MS" w:hAnsi="Verdana" w:cs="Arial Unicode MS"/>
        </w:rPr>
        <w:t>SIWZ</w:t>
      </w:r>
      <w:r w:rsidRPr="00062715">
        <w:rPr>
          <w:rFonts w:ascii="Verdana" w:eastAsia="Arial Unicode MS" w:hAnsi="Verdana" w:cs="Arial Unicode MS"/>
        </w:rPr>
        <w:t>.</w:t>
      </w:r>
    </w:p>
    <w:p w:rsidR="00FB7704" w:rsidRPr="00EF3F84" w:rsidRDefault="00FB7704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10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FB7704" w:rsidRPr="007E355A" w:rsidRDefault="00FB770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FB7704" w:rsidRPr="00EF3F84" w:rsidRDefault="00FB7704" w:rsidP="00EF3F84">
      <w:pPr>
        <w:pStyle w:val="BodyText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FB7704" w:rsidRPr="00EF3F84" w:rsidRDefault="00FB770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FB7704" w:rsidRDefault="00FB770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FB7704" w:rsidRPr="00EF3F84" w:rsidRDefault="00FB770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11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FB7704" w:rsidRPr="00EF3F84" w:rsidRDefault="00FB7704" w:rsidP="00EF3F84">
      <w:pPr>
        <w:pStyle w:val="PlainTex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wadium, w wysokości wymaganej w SIWZ</w:t>
      </w:r>
      <w:r>
        <w:rPr>
          <w:rFonts w:ascii="Verdana" w:eastAsia="Arial Unicode MS" w:hAnsi="Verdana" w:cs="Arial Unicode MS"/>
          <w:bCs/>
        </w:rPr>
        <w:t>,</w:t>
      </w:r>
      <w:r w:rsidRPr="00EF3F84">
        <w:rPr>
          <w:rFonts w:ascii="Verdana" w:eastAsia="Arial Unicode MS" w:hAnsi="Verdana" w:cs="Arial Unicode MS"/>
          <w:bCs/>
        </w:rPr>
        <w:t xml:space="preserve"> </w:t>
      </w:r>
      <w:r>
        <w:rPr>
          <w:rFonts w:ascii="Verdana" w:eastAsia="Arial Unicode MS" w:hAnsi="Verdana" w:cs="Arial Unicode MS"/>
          <w:bCs/>
        </w:rPr>
        <w:br/>
      </w:r>
      <w:r w:rsidRPr="00EF3F84">
        <w:rPr>
          <w:rFonts w:ascii="Verdana" w:eastAsia="Arial Unicode MS" w:hAnsi="Verdana" w:cs="Arial Unicode MS"/>
          <w:bCs/>
        </w:rPr>
        <w:t>w formie …………………………………………………………………………..</w:t>
      </w:r>
    </w:p>
    <w:p w:rsidR="00FB7704" w:rsidRPr="00EF3F84" w:rsidRDefault="00FB7704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eastAsia="Arial Unicode MS" w:hAnsi="Verdana" w:cs="Arial Unicode MS"/>
          <w:sz w:val="20"/>
          <w:szCs w:val="20"/>
        </w:rPr>
        <w:t>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……………………………………………………………………*</w:t>
      </w:r>
    </w:p>
    <w:p w:rsidR="00FB7704" w:rsidRPr="00062715" w:rsidRDefault="00FB7704" w:rsidP="00EF3F84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FB7704" w:rsidRPr="00EF3F84" w:rsidRDefault="00FB770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FB7704" w:rsidRPr="00EF3F84" w:rsidRDefault="00FB770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projektem umowy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FB7704" w:rsidRDefault="00FB7704" w:rsidP="00EF3F84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FB7704" w:rsidRPr="00EF3F84" w:rsidRDefault="00FB770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FB7704" w:rsidRPr="00EF3F84" w:rsidRDefault="00FB7704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FB7704" w:rsidRPr="00EF3F84" w:rsidRDefault="00FB7704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FB7704" w:rsidRPr="00EF40E0" w:rsidRDefault="00FB7704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……………………………..  Fax ………………………………….. </w:t>
      </w:r>
    </w:p>
    <w:p w:rsidR="00FB7704" w:rsidRPr="00EF40E0" w:rsidRDefault="00FB7704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FB7704" w:rsidRPr="00EF3F84" w:rsidRDefault="00FB770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B7704" w:rsidRDefault="00FB770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B7704" w:rsidRPr="00EF3F84" w:rsidRDefault="00FB770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FB7704" w:rsidRPr="007E355A" w:rsidRDefault="00FB7704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FB7704" w:rsidRDefault="00FB7704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FB7704" w:rsidRPr="0099135C" w:rsidRDefault="00FB7704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99135C"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FB7704" w:rsidRPr="007E355A" w:rsidRDefault="00FB7704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FB7704" w:rsidRPr="007E355A" w:rsidRDefault="00FB7704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FB7704" w:rsidRPr="007E355A" w:rsidRDefault="00FB7704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(należy złożyć w terminie 3 dni od zamieszczenia na stronie internetowej informacji, o której mowa w art. 86 ust. 5 ustawy Pzp)</w:t>
      </w:r>
    </w:p>
    <w:p w:rsidR="00FB7704" w:rsidRDefault="00FB7704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FB7704" w:rsidRPr="00FB4A28" w:rsidRDefault="00FB770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FB7704" w:rsidRPr="007E355A" w:rsidRDefault="00FB7704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FB7704" w:rsidRPr="008B646D" w:rsidRDefault="00FB7704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B7704" w:rsidRPr="00EF3F84" w:rsidRDefault="00FB7704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FB7704" w:rsidRPr="00EF3F84" w:rsidRDefault="00FB77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sectPr w:rsidR="00FB7704" w:rsidRPr="00EF3F84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704" w:rsidRDefault="00FB7704">
      <w:r>
        <w:separator/>
      </w:r>
    </w:p>
  </w:endnote>
  <w:endnote w:type="continuationSeparator" w:id="0">
    <w:p w:rsidR="00FB7704" w:rsidRDefault="00FB7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704" w:rsidRDefault="00FB7704">
      <w:r>
        <w:separator/>
      </w:r>
    </w:p>
  </w:footnote>
  <w:footnote w:type="continuationSeparator" w:id="0">
    <w:p w:rsidR="00FB7704" w:rsidRDefault="00FB7704">
      <w:r>
        <w:continuationSeparator/>
      </w:r>
    </w:p>
  </w:footnote>
  <w:footnote w:id="1">
    <w:p w:rsidR="00FB7704" w:rsidRDefault="00FB7704" w:rsidP="00A24028">
      <w:pPr>
        <w:suppressAutoHyphens/>
        <w:jc w:val="both"/>
      </w:pPr>
      <w:r w:rsidRPr="00EF3F84">
        <w:rPr>
          <w:rStyle w:val="FootnoteReference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>maksymalnym terminie realizacji przedmiotu zamówienia 30.05.2018 r.)</w:t>
      </w:r>
      <w:r w:rsidRPr="00EF3F84">
        <w:rPr>
          <w:rFonts w:ascii="Verdana" w:hAnsi="Verdana" w:cs="Arial"/>
          <w:sz w:val="16"/>
          <w:szCs w:val="16"/>
        </w:rPr>
        <w:t>.</w:t>
      </w:r>
    </w:p>
  </w:footnote>
  <w:footnote w:id="2">
    <w:p w:rsidR="00FB7704" w:rsidRDefault="00FB7704" w:rsidP="002932E2">
      <w:pPr>
        <w:suppressAutoHyphens/>
        <w:jc w:val="both"/>
      </w:pPr>
      <w:r w:rsidRPr="00EF3F84">
        <w:rPr>
          <w:rStyle w:val="FootnoteReference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okresu udzielonej gwarancji traktuje się, że złożył oświadczenie o udzieleniu</w:t>
      </w:r>
      <w:r>
        <w:rPr>
          <w:rFonts w:ascii="Verdana" w:hAnsi="Verdana" w:cs="Arial"/>
          <w:sz w:val="16"/>
          <w:szCs w:val="16"/>
        </w:rPr>
        <w:t xml:space="preserve"> minimalnego okresu gwarancji (36</w:t>
      </w:r>
      <w:r w:rsidRPr="00EF3F84">
        <w:rPr>
          <w:rFonts w:ascii="Verdana" w:hAnsi="Verdana" w:cs="Arial"/>
          <w:sz w:val="16"/>
          <w:szCs w:val="16"/>
        </w:rPr>
        <w:t xml:space="preserve"> miesięcy na wykonane </w:t>
      </w:r>
      <w:r>
        <w:rPr>
          <w:rFonts w:ascii="Verdana" w:hAnsi="Verdana" w:cs="Arial"/>
          <w:sz w:val="16"/>
          <w:szCs w:val="16"/>
        </w:rPr>
        <w:t>prace</w:t>
      </w:r>
      <w:r w:rsidRPr="00EF3F84">
        <w:rPr>
          <w:rFonts w:ascii="Verdana" w:hAnsi="Verdana" w:cs="Arial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461A9C"/>
    <w:multiLevelType w:val="hybridMultilevel"/>
    <w:tmpl w:val="69FEAB98"/>
    <w:lvl w:ilvl="0" w:tplc="8466AA0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Verdana" w:hAnsi="Verdana" w:cs="Times New Roman" w:hint="default"/>
        <w:b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19"/>
  </w:num>
  <w:num w:numId="3">
    <w:abstractNumId w:val="11"/>
  </w:num>
  <w:num w:numId="4">
    <w:abstractNumId w:val="15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4"/>
  </w:num>
  <w:num w:numId="15">
    <w:abstractNumId w:val="8"/>
  </w:num>
  <w:num w:numId="16">
    <w:abstractNumId w:val="13"/>
  </w:num>
  <w:num w:numId="17">
    <w:abstractNumId w:val="1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4C2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3873"/>
    <w:rsid w:val="001D52C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8CE"/>
    <w:rsid w:val="0025438E"/>
    <w:rsid w:val="002572BA"/>
    <w:rsid w:val="00257F16"/>
    <w:rsid w:val="00264F41"/>
    <w:rsid w:val="002721FD"/>
    <w:rsid w:val="00272F78"/>
    <w:rsid w:val="00284CDB"/>
    <w:rsid w:val="0029037D"/>
    <w:rsid w:val="00291C3F"/>
    <w:rsid w:val="00291FB2"/>
    <w:rsid w:val="0029261C"/>
    <w:rsid w:val="002932E2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134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165B"/>
    <w:rsid w:val="0038293A"/>
    <w:rsid w:val="00382AB6"/>
    <w:rsid w:val="00383B38"/>
    <w:rsid w:val="00386146"/>
    <w:rsid w:val="003907E5"/>
    <w:rsid w:val="00391FF2"/>
    <w:rsid w:val="003946CD"/>
    <w:rsid w:val="00396CF8"/>
    <w:rsid w:val="003A1DF7"/>
    <w:rsid w:val="003B1019"/>
    <w:rsid w:val="003B7702"/>
    <w:rsid w:val="003C04E3"/>
    <w:rsid w:val="003C12A9"/>
    <w:rsid w:val="003C31CE"/>
    <w:rsid w:val="003C70C9"/>
    <w:rsid w:val="003C7760"/>
    <w:rsid w:val="003D0715"/>
    <w:rsid w:val="003D1A14"/>
    <w:rsid w:val="003D4644"/>
    <w:rsid w:val="003D53F5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381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45A6"/>
    <w:rsid w:val="004A6D0A"/>
    <w:rsid w:val="004A78F9"/>
    <w:rsid w:val="004B27C4"/>
    <w:rsid w:val="004B2BAC"/>
    <w:rsid w:val="004B2C94"/>
    <w:rsid w:val="004B69A9"/>
    <w:rsid w:val="004C0840"/>
    <w:rsid w:val="004C41D9"/>
    <w:rsid w:val="004C6676"/>
    <w:rsid w:val="004D181A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0E13"/>
    <w:rsid w:val="005548F4"/>
    <w:rsid w:val="00554FEE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1615"/>
    <w:rsid w:val="00622350"/>
    <w:rsid w:val="00631A0E"/>
    <w:rsid w:val="006377F4"/>
    <w:rsid w:val="006405BB"/>
    <w:rsid w:val="0064121A"/>
    <w:rsid w:val="00643E56"/>
    <w:rsid w:val="00645203"/>
    <w:rsid w:val="006469DD"/>
    <w:rsid w:val="00651563"/>
    <w:rsid w:val="00660B33"/>
    <w:rsid w:val="00660FD7"/>
    <w:rsid w:val="00663932"/>
    <w:rsid w:val="00670074"/>
    <w:rsid w:val="00674445"/>
    <w:rsid w:val="00680418"/>
    <w:rsid w:val="00680522"/>
    <w:rsid w:val="0068351B"/>
    <w:rsid w:val="00686219"/>
    <w:rsid w:val="00687EEF"/>
    <w:rsid w:val="006A463E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16C"/>
    <w:rsid w:val="00787E27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E6B5D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64EB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1B27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226A"/>
    <w:rsid w:val="008D347C"/>
    <w:rsid w:val="008D5C8A"/>
    <w:rsid w:val="008D622D"/>
    <w:rsid w:val="008E512B"/>
    <w:rsid w:val="008E7666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33AF"/>
    <w:rsid w:val="00934A6B"/>
    <w:rsid w:val="00934FE6"/>
    <w:rsid w:val="009354CE"/>
    <w:rsid w:val="00935F75"/>
    <w:rsid w:val="00944644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2160"/>
    <w:rsid w:val="00A0285D"/>
    <w:rsid w:val="00A03F3D"/>
    <w:rsid w:val="00A06863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33E8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2F8B"/>
    <w:rsid w:val="00A8307C"/>
    <w:rsid w:val="00A84E0D"/>
    <w:rsid w:val="00A85424"/>
    <w:rsid w:val="00A85E31"/>
    <w:rsid w:val="00A92A6D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34FBB"/>
    <w:rsid w:val="00B40BD9"/>
    <w:rsid w:val="00B44724"/>
    <w:rsid w:val="00B44AC1"/>
    <w:rsid w:val="00B50628"/>
    <w:rsid w:val="00B512F7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5212D"/>
    <w:rsid w:val="00C56738"/>
    <w:rsid w:val="00C613D0"/>
    <w:rsid w:val="00C61F9F"/>
    <w:rsid w:val="00C65DC8"/>
    <w:rsid w:val="00C665FA"/>
    <w:rsid w:val="00C764B0"/>
    <w:rsid w:val="00C80160"/>
    <w:rsid w:val="00C82961"/>
    <w:rsid w:val="00C830B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422"/>
    <w:rsid w:val="00D219EB"/>
    <w:rsid w:val="00D23D7D"/>
    <w:rsid w:val="00D267E4"/>
    <w:rsid w:val="00D40FF3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8742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2B89"/>
    <w:rsid w:val="00DC3E9D"/>
    <w:rsid w:val="00DC4391"/>
    <w:rsid w:val="00DC64EC"/>
    <w:rsid w:val="00DD023A"/>
    <w:rsid w:val="00DD4A83"/>
    <w:rsid w:val="00DD508A"/>
    <w:rsid w:val="00DE0CB2"/>
    <w:rsid w:val="00DE46D7"/>
    <w:rsid w:val="00DE74B0"/>
    <w:rsid w:val="00DF0FBE"/>
    <w:rsid w:val="00DF6C3B"/>
    <w:rsid w:val="00DF7511"/>
    <w:rsid w:val="00E00EA3"/>
    <w:rsid w:val="00E05A56"/>
    <w:rsid w:val="00E06897"/>
    <w:rsid w:val="00E102DE"/>
    <w:rsid w:val="00E11DD7"/>
    <w:rsid w:val="00E15D47"/>
    <w:rsid w:val="00E20C1E"/>
    <w:rsid w:val="00E26CC5"/>
    <w:rsid w:val="00E30B02"/>
    <w:rsid w:val="00E3385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6CDE"/>
    <w:rsid w:val="00EB6765"/>
    <w:rsid w:val="00EC07A8"/>
    <w:rsid w:val="00EC491B"/>
    <w:rsid w:val="00EC6754"/>
    <w:rsid w:val="00ED3263"/>
    <w:rsid w:val="00EE1331"/>
    <w:rsid w:val="00EF15BA"/>
    <w:rsid w:val="00EF3F84"/>
    <w:rsid w:val="00EF40E0"/>
    <w:rsid w:val="00EF665F"/>
    <w:rsid w:val="00EF7BF5"/>
    <w:rsid w:val="00F0107E"/>
    <w:rsid w:val="00F026F6"/>
    <w:rsid w:val="00F0713E"/>
    <w:rsid w:val="00F15753"/>
    <w:rsid w:val="00F164D6"/>
    <w:rsid w:val="00F2322B"/>
    <w:rsid w:val="00F23DB0"/>
    <w:rsid w:val="00F248FC"/>
    <w:rsid w:val="00F26895"/>
    <w:rsid w:val="00F30D5B"/>
    <w:rsid w:val="00F318F5"/>
    <w:rsid w:val="00F32679"/>
    <w:rsid w:val="00F36B1A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12B2"/>
    <w:rsid w:val="00F63B9F"/>
    <w:rsid w:val="00F64F67"/>
    <w:rsid w:val="00F656E0"/>
    <w:rsid w:val="00F72365"/>
    <w:rsid w:val="00F7747D"/>
    <w:rsid w:val="00F80B08"/>
    <w:rsid w:val="00F83AFA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704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A5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05A5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05A5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05A5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05A5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05A56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05A56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05A56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  <w:rPr>
      <w:rFonts w:cs="Times New Roman"/>
    </w:rPr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05A56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05A56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Times New Roman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PageNumber">
    <w:name w:val="page number"/>
    <w:basedOn w:val="DefaultParagraphFont"/>
    <w:uiPriority w:val="99"/>
    <w:semiHidden/>
    <w:rsid w:val="00797379"/>
    <w:rPr>
      <w:rFonts w:cs="Times New Roman"/>
    </w:rPr>
  </w:style>
  <w:style w:type="character" w:styleId="Strong">
    <w:name w:val="Strong"/>
    <w:basedOn w:val="DefaultParagraphFont"/>
    <w:uiPriority w:val="99"/>
    <w:qFormat/>
    <w:rsid w:val="00797379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797379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5A56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CommentReference">
    <w:name w:val="annotation reference"/>
    <w:basedOn w:val="DefaultParagraphFont"/>
    <w:uiPriority w:val="99"/>
    <w:rsid w:val="0079737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5A56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05A5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0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0</TotalTime>
  <Pages>2</Pages>
  <Words>744</Words>
  <Characters>4464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zdkaza1</cp:lastModifiedBy>
  <cp:revision>2</cp:revision>
  <cp:lastPrinted>2017-06-02T12:11:00Z</cp:lastPrinted>
  <dcterms:created xsi:type="dcterms:W3CDTF">2017-07-27T07:24:00Z</dcterms:created>
  <dcterms:modified xsi:type="dcterms:W3CDTF">2017-07-27T07:24:00Z</dcterms:modified>
</cp:coreProperties>
</file>